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77DD1960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>Тендера 5</w:t>
      </w:r>
      <w:r w:rsidR="008F16CC">
        <w:rPr>
          <w:rFonts w:ascii="Times New Roman" w:hAnsi="Times New Roman" w:cs="Times New Roman"/>
          <w:sz w:val="24"/>
          <w:szCs w:val="24"/>
        </w:rPr>
        <w:t>926</w:t>
      </w:r>
      <w:r w:rsidR="00D35053">
        <w:rPr>
          <w:rFonts w:ascii="Times New Roman" w:hAnsi="Times New Roman" w:cs="Times New Roman"/>
          <w:sz w:val="24"/>
          <w:szCs w:val="24"/>
        </w:rPr>
        <w:t>-</w:t>
      </w:r>
      <w:r w:rsidR="00D35053">
        <w:rPr>
          <w:rFonts w:ascii="Times New Roman" w:hAnsi="Times New Roman" w:cs="Times New Roman"/>
          <w:sz w:val="24"/>
          <w:szCs w:val="24"/>
          <w:lang w:val="en-US"/>
        </w:rPr>
        <w:t>OD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F16CC" w:rsidRPr="008F16CC">
        <w:rPr>
          <w:rFonts w:ascii="Times New Roman" w:hAnsi="Times New Roman" w:cs="Times New Roman"/>
          <w:b/>
          <w:sz w:val="24"/>
          <w:szCs w:val="24"/>
        </w:rPr>
        <w:t>Внедрение (замена) подсистемы коррозионного мониторинга в 2024-2025гг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78237873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D36" w14:textId="77777777" w:rsidR="008F16CC" w:rsidRDefault="004E6C61" w:rsidP="004E6C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1">
              <w:rPr>
                <w:rFonts w:ascii="Times New Roman" w:hAnsi="Times New Roman" w:cs="Times New Roman"/>
                <w:sz w:val="24"/>
                <w:szCs w:val="24"/>
              </w:rPr>
              <w:t>Подрядчик выполняет</w:t>
            </w:r>
            <w:r w:rsidR="008F16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228D7B" w14:textId="686E50A0" w:rsidR="00946B6F" w:rsidRPr="008F16CC" w:rsidRDefault="00A05E5C" w:rsidP="00A05E5C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05E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техническому обслуживанию и ремонту установок </w:t>
            </w:r>
            <w:proofErr w:type="spellStart"/>
            <w:r w:rsidRPr="00A05E5C">
              <w:rPr>
                <w:rFonts w:ascii="Times New Roman" w:hAnsi="Times New Roman" w:cs="Times New Roman"/>
                <w:sz w:val="24"/>
                <w:szCs w:val="24"/>
              </w:rPr>
              <w:t>Fischcon</w:t>
            </w:r>
            <w:proofErr w:type="spellEnd"/>
            <w:r w:rsidRPr="00A05E5C">
              <w:rPr>
                <w:rFonts w:ascii="Times New Roman" w:hAnsi="Times New Roman" w:cs="Times New Roman"/>
                <w:sz w:val="24"/>
                <w:szCs w:val="24"/>
              </w:rPr>
              <w:t xml:space="preserve"> в 2024 – 2025 годах</w:t>
            </w:r>
            <w:r w:rsidRPr="008F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8DE"/>
    <w:multiLevelType w:val="hybridMultilevel"/>
    <w:tmpl w:val="4CA6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C95"/>
    <w:multiLevelType w:val="hybridMultilevel"/>
    <w:tmpl w:val="6ED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48450B"/>
    <w:rsid w:val="004E6C61"/>
    <w:rsid w:val="00761D89"/>
    <w:rsid w:val="007A60A9"/>
    <w:rsid w:val="008E2482"/>
    <w:rsid w:val="008F16CC"/>
    <w:rsid w:val="00946B6F"/>
    <w:rsid w:val="0095541B"/>
    <w:rsid w:val="00A05E5C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matv1006</cp:lastModifiedBy>
  <cp:revision>8</cp:revision>
  <dcterms:created xsi:type="dcterms:W3CDTF">2022-09-12T11:22:00Z</dcterms:created>
  <dcterms:modified xsi:type="dcterms:W3CDTF">2024-01-16T06:57:00Z</dcterms:modified>
</cp:coreProperties>
</file>